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00C0" w:rsidRDefault="00662414" w:rsidP="00F0407E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19950" cy="8890000"/>
            <wp:effectExtent l="19050" t="0" r="0" b="0"/>
            <wp:docPr id="4" name="Рисунок 1" descr="C:\Users\User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4197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407E">
        <w:br w:type="page"/>
      </w:r>
    </w:p>
    <w:p w:rsidR="004700C0" w:rsidRPr="00F0407E" w:rsidRDefault="0066241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407E" w:rsidRPr="00F0407E">
        <w:rPr>
          <w:lang w:val="ru-RU"/>
        </w:rPr>
        <w:br w:type="page"/>
      </w:r>
    </w:p>
    <w:p w:rsidR="004700C0" w:rsidRDefault="00F0407E" w:rsidP="00F0407E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198328" cy="9505950"/>
            <wp:effectExtent l="19050" t="0" r="2572" b="0"/>
            <wp:docPr id="3" name="Рисунок 3" descr="C:\Users\User\Desktop\02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0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9509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2"/>
        <w:gridCol w:w="973"/>
      </w:tblGrid>
      <w:tr w:rsidR="004700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700C0" w:rsidRDefault="004700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700C0" w:rsidRPr="0066241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курса «</w:t>
            </w:r>
            <w:r w:rsidR="00010592" w:rsidRPr="000105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преподавания шорт-трека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способствует формированию у студентов профессиональных педагогических и организационных навыков, знаний, форм и методов с учащимися общеобразовательных школ. Вооружает их специальными знаниями теории и методики основ спортивной тренировки и спортивного соревнования, обучения, воспитания и развитие человека в процессе занятий физической культурой и спортом, формирование личности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адачи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изучения дисциплины.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Уметь показать 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элементы техники бега на коньках.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4700C0" w:rsidRPr="00662414">
        <w:trPr>
          <w:trHeight w:hRule="exact" w:val="277"/>
        </w:trPr>
        <w:tc>
          <w:tcPr>
            <w:tcW w:w="76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700C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4700C0" w:rsidRPr="006624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700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4700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4700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4700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4700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4700C0" w:rsidRPr="006624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Хоккей с мячом и методика преподавания</w:t>
            </w:r>
          </w:p>
        </w:tc>
      </w:tr>
      <w:tr w:rsidR="004700C0" w:rsidRPr="00662414">
        <w:trPr>
          <w:trHeight w:hRule="exact" w:val="277"/>
        </w:trPr>
        <w:tc>
          <w:tcPr>
            <w:tcW w:w="76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 w:rsidRPr="0066241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00C0" w:rsidRPr="0066241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4700C0" w:rsidRPr="0066241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700C0" w:rsidRDefault="00F0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5"/>
        <w:gridCol w:w="3238"/>
        <w:gridCol w:w="4806"/>
        <w:gridCol w:w="972"/>
      </w:tblGrid>
      <w:tr w:rsidR="004700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700C0" w:rsidRDefault="004700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образовательными стандартами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требованиями образовательных стандартов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образовательными стандартами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</w:t>
            </w:r>
          </w:p>
        </w:tc>
      </w:tr>
      <w:tr w:rsidR="004700C0" w:rsidRPr="0066241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 процесса</w:t>
            </w:r>
          </w:p>
        </w:tc>
      </w:tr>
      <w:tr w:rsidR="004700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</w:t>
            </w:r>
          </w:p>
        </w:tc>
      </w:tr>
      <w:tr w:rsidR="004700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учащимися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4700C0" w:rsidRPr="006624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 процесса</w:t>
            </w:r>
          </w:p>
        </w:tc>
      </w:tr>
      <w:tr w:rsidR="004700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учащимися</w:t>
            </w:r>
            <w:proofErr w:type="spellEnd"/>
          </w:p>
        </w:tc>
      </w:tr>
      <w:tr w:rsidR="004700C0" w:rsidRPr="0066241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700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 w:rsidP="006624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упражнений применяемых в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шорт-треке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этапы, принципы, средства и методы обучения в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шорт-треке</w:t>
            </w:r>
            <w:r w:rsidR="00662414"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теории и методики преподавания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шорт-трека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шорт-треком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в школе;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факторы риска, методы профилактики травматизма в процессе занятий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шорт-треком</w:t>
            </w:r>
            <w:r w:rsidR="00662414"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и организацию комплексного контроля при занятиях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шорт-треком</w:t>
            </w:r>
            <w:r w:rsidR="00662414"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00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конькобежным спортом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4700C0" w:rsidRPr="006624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конькобежным спортом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конькобежным спортом,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конькобежным спортом, оказывать первую доврачебную помощь пострадавшим;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потребность в ведении здорового, физически активного образа жизни, приверженность к регулярным занятиям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шорт-треком</w:t>
            </w:r>
            <w:proofErr w:type="gramStart"/>
            <w:r w:rsidR="00662414"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  <w:proofErr w:type="gramEnd"/>
          </w:p>
        </w:tc>
      </w:tr>
      <w:tr w:rsidR="004700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практического выполнения упражнений, входящих в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программу дисциплины</w:t>
            </w:r>
            <w:proofErr w:type="gramStart"/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  <w:proofErr w:type="gramEnd"/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применения средств </w:t>
            </w:r>
            <w:r w:rsidR="006624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шорт-трека 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</w:tbl>
    <w:p w:rsidR="004700C0" w:rsidRPr="00F0407E" w:rsidRDefault="00F0407E">
      <w:pPr>
        <w:rPr>
          <w:sz w:val="0"/>
          <w:szCs w:val="0"/>
          <w:lang w:val="ru-RU"/>
        </w:rPr>
      </w:pPr>
      <w:r w:rsidRPr="00F04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5"/>
        <w:gridCol w:w="3248"/>
        <w:gridCol w:w="958"/>
        <w:gridCol w:w="692"/>
        <w:gridCol w:w="1110"/>
        <w:gridCol w:w="1263"/>
        <w:gridCol w:w="678"/>
        <w:gridCol w:w="394"/>
        <w:gridCol w:w="977"/>
      </w:tblGrid>
      <w:tr w:rsidR="004700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1135" w:type="dxa"/>
          </w:tcPr>
          <w:p w:rsidR="004700C0" w:rsidRDefault="004700C0"/>
        </w:tc>
        <w:tc>
          <w:tcPr>
            <w:tcW w:w="1277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426" w:type="dxa"/>
          </w:tcPr>
          <w:p w:rsidR="004700C0" w:rsidRDefault="004700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700C0" w:rsidRPr="006624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</w:t>
            </w:r>
          </w:p>
        </w:tc>
      </w:tr>
      <w:tr w:rsidR="004700C0" w:rsidRPr="00662414">
        <w:trPr>
          <w:trHeight w:hRule="exact" w:val="277"/>
        </w:trPr>
        <w:tc>
          <w:tcPr>
            <w:tcW w:w="76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700C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торможения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плугом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боковым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соскальзыванием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 w:rsidRPr="0066241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Техника бега по </w:t>
            </w:r>
            <w:proofErr w:type="gramStart"/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техники бега по прямой /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 w:rsidRPr="0066241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Техника бега по повороту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рук /</w:t>
            </w:r>
            <w:proofErr w:type="spellStart"/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 работой одной руки /</w:t>
            </w:r>
            <w:proofErr w:type="spellStart"/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Дистанция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500 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со старта /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прямой /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</w:tbl>
    <w:p w:rsidR="004700C0" w:rsidRDefault="00F0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258"/>
        <w:gridCol w:w="1593"/>
        <w:gridCol w:w="1766"/>
        <w:gridCol w:w="874"/>
        <w:gridCol w:w="635"/>
        <w:gridCol w:w="1046"/>
        <w:gridCol w:w="710"/>
        <w:gridCol w:w="580"/>
        <w:gridCol w:w="722"/>
        <w:gridCol w:w="403"/>
        <w:gridCol w:w="977"/>
      </w:tblGrid>
      <w:tr w:rsidR="004700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1135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568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426" w:type="dxa"/>
          </w:tcPr>
          <w:p w:rsidR="004700C0" w:rsidRDefault="004700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бега по виражу /</w:t>
            </w:r>
            <w:proofErr w:type="spellStart"/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</w:tr>
      <w:tr w:rsidR="004700C0">
        <w:trPr>
          <w:trHeight w:hRule="exact" w:val="277"/>
        </w:trPr>
        <w:tc>
          <w:tcPr>
            <w:tcW w:w="710" w:type="dxa"/>
          </w:tcPr>
          <w:p w:rsidR="004700C0" w:rsidRDefault="004700C0"/>
        </w:tc>
        <w:tc>
          <w:tcPr>
            <w:tcW w:w="285" w:type="dxa"/>
          </w:tcPr>
          <w:p w:rsidR="004700C0" w:rsidRDefault="004700C0"/>
        </w:tc>
        <w:tc>
          <w:tcPr>
            <w:tcW w:w="1702" w:type="dxa"/>
          </w:tcPr>
          <w:p w:rsidR="004700C0" w:rsidRDefault="004700C0"/>
        </w:tc>
        <w:tc>
          <w:tcPr>
            <w:tcW w:w="1986" w:type="dxa"/>
          </w:tcPr>
          <w:p w:rsidR="004700C0" w:rsidRDefault="004700C0"/>
        </w:tc>
        <w:tc>
          <w:tcPr>
            <w:tcW w:w="851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1135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568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426" w:type="dxa"/>
          </w:tcPr>
          <w:p w:rsidR="004700C0" w:rsidRDefault="004700C0"/>
        </w:tc>
        <w:tc>
          <w:tcPr>
            <w:tcW w:w="993" w:type="dxa"/>
          </w:tcPr>
          <w:p w:rsidR="004700C0" w:rsidRDefault="004700C0"/>
        </w:tc>
      </w:tr>
      <w:tr w:rsidR="004700C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700C0" w:rsidRPr="00662414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1.Участие российских спортсменов в крупнейших международных соревнованиях по конькобежному спорту (Олимпийские игры, первенство мира, кубок мира и др.).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2.Влияние занятий конькобежным спортом на организм человека.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3.Общие основы техники скоростного бега на коньках. Стандарт и индивидуализация техники бега на коньках.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4.Фазовый анализ конькобежного шага.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5.Темпоритмовая характеристика конькобежного шага.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6.Аэродинамика бега, теория скольжения.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7.Посадка конькобежца.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8.Структура конькобежного шага при беге по 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 поворотам. 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работы руками при беге по прямой и по повороту.</w:t>
            </w:r>
            <w:proofErr w:type="gramEnd"/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9.Технические ошибки, наиболее часто встречающиеся у новичков. Способы их устранения.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10.Роль техники, тактики, физической и волевой подготовки в конькобежном спорте. Тактика бега на различные дистанции.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11.Бег со старта.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12.Принципы обучения в конькобежном спорте. Средства и методы обучения в конькобежном спорте.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13.Методика обучения простому катанию на коньках.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14.Методика обучения технике бега со старта.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построения тренировки конькобежца.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16.Средства и методы спортивной тренировки.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17.Развитие двигательных качеств конькобежцев.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19.Обработка льда различными механизмами.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20.Инвентарь конькобежца.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21.Очка коньков.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22.Состав судейской коллегии при проведении соревнований по конькобежному спорту.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23.Возрастные группы участников соревнований.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24.Дистанции и программы соревнований.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Система подсчета очков при определении результатов личного первенства, в спринтерском и в большом мужском и женском многоборье.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710" w:type="dxa"/>
          </w:tcPr>
          <w:p w:rsidR="004700C0" w:rsidRDefault="004700C0"/>
        </w:tc>
        <w:tc>
          <w:tcPr>
            <w:tcW w:w="285" w:type="dxa"/>
          </w:tcPr>
          <w:p w:rsidR="004700C0" w:rsidRDefault="004700C0"/>
        </w:tc>
        <w:tc>
          <w:tcPr>
            <w:tcW w:w="1702" w:type="dxa"/>
          </w:tcPr>
          <w:p w:rsidR="004700C0" w:rsidRDefault="004700C0"/>
        </w:tc>
        <w:tc>
          <w:tcPr>
            <w:tcW w:w="1986" w:type="dxa"/>
          </w:tcPr>
          <w:p w:rsidR="004700C0" w:rsidRDefault="004700C0"/>
        </w:tc>
        <w:tc>
          <w:tcPr>
            <w:tcW w:w="851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1135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568" w:type="dxa"/>
          </w:tcPr>
          <w:p w:rsidR="004700C0" w:rsidRDefault="004700C0"/>
        </w:tc>
        <w:tc>
          <w:tcPr>
            <w:tcW w:w="710" w:type="dxa"/>
          </w:tcPr>
          <w:p w:rsidR="004700C0" w:rsidRDefault="004700C0"/>
        </w:tc>
        <w:tc>
          <w:tcPr>
            <w:tcW w:w="426" w:type="dxa"/>
          </w:tcPr>
          <w:p w:rsidR="004700C0" w:rsidRDefault="004700C0"/>
        </w:tc>
        <w:tc>
          <w:tcPr>
            <w:tcW w:w="993" w:type="dxa"/>
          </w:tcPr>
          <w:p w:rsidR="004700C0" w:rsidRDefault="004700C0"/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00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700C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Аикин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Михалев В. И.,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Реуцкая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подготовки резерва спортивных сборных команд Российской Федерации в шорт-треке, биатлоне, легкой атлетике (виды на выносливость): методические рекомендации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=336082</w:t>
            </w:r>
          </w:p>
        </w:tc>
      </w:tr>
    </w:tbl>
    <w:p w:rsidR="004700C0" w:rsidRDefault="00F0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88"/>
        <w:gridCol w:w="1847"/>
        <w:gridCol w:w="3110"/>
        <w:gridCol w:w="1680"/>
        <w:gridCol w:w="991"/>
      </w:tblGrid>
      <w:tr w:rsidR="004700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700C0" w:rsidRDefault="004700C0"/>
        </w:tc>
        <w:tc>
          <w:tcPr>
            <w:tcW w:w="1702" w:type="dxa"/>
          </w:tcPr>
          <w:p w:rsidR="004700C0" w:rsidRDefault="004700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00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Туренков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Белоусов А. Д., Трусова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=481642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00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4700C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Конькобежный спорт и шорт-трек: Правила соревнований: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ос.комитетом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СССР по физической 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1990</w:t>
            </w: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700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Олимпийская энциклопедия</w:t>
            </w:r>
            <w:proofErr w:type="gram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Зимние Олимпийские игры: энциклопедия.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2 т. Т.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Шамони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1924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2006</w:t>
            </w:r>
          </w:p>
        </w:tc>
      </w:tr>
      <w:tr w:rsidR="004700C0" w:rsidRPr="006624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ТЕКУЩИЕ ПРОБЛЕМЫ И ЗАРУБЕЖНЫЙ ОПЫТ ИХ РЕШЕНИЯ</w:t>
            </w:r>
          </w:p>
        </w:tc>
      </w:tr>
      <w:tr w:rsidR="004700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700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700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700C0" w:rsidRPr="006624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4700C0" w:rsidRPr="00662414">
        <w:trPr>
          <w:trHeight w:hRule="exact" w:val="277"/>
        </w:trPr>
        <w:tc>
          <w:tcPr>
            <w:tcW w:w="71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00C0" w:rsidRPr="006624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Default="00F0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4700C0" w:rsidRPr="00662414">
        <w:trPr>
          <w:trHeight w:hRule="exact" w:val="277"/>
        </w:trPr>
        <w:tc>
          <w:tcPr>
            <w:tcW w:w="710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00C0" w:rsidRPr="00F0407E" w:rsidRDefault="004700C0">
            <w:pPr>
              <w:rPr>
                <w:lang w:val="ru-RU"/>
              </w:rPr>
            </w:pPr>
          </w:p>
        </w:tc>
      </w:tr>
      <w:tr w:rsidR="004700C0" w:rsidRPr="006624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0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700C0" w:rsidRPr="0066241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700C0" w:rsidRPr="00F0407E" w:rsidRDefault="004700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4700C0" w:rsidRPr="00F0407E" w:rsidRDefault="00F04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4700C0" w:rsidRPr="00F0407E" w:rsidRDefault="004700C0">
      <w:pPr>
        <w:rPr>
          <w:lang w:val="ru-RU"/>
        </w:rPr>
      </w:pPr>
    </w:p>
    <w:sectPr w:rsidR="004700C0" w:rsidRPr="00F0407E" w:rsidSect="004700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0592"/>
    <w:rsid w:val="0002418B"/>
    <w:rsid w:val="001F0BC7"/>
    <w:rsid w:val="0020654F"/>
    <w:rsid w:val="00220507"/>
    <w:rsid w:val="004700C0"/>
    <w:rsid w:val="005923E5"/>
    <w:rsid w:val="00601832"/>
    <w:rsid w:val="00662414"/>
    <w:rsid w:val="00B4343D"/>
    <w:rsid w:val="00C56D07"/>
    <w:rsid w:val="00D31453"/>
    <w:rsid w:val="00E209E2"/>
    <w:rsid w:val="00E55ABB"/>
    <w:rsid w:val="00F040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0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40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40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1915</Words>
  <Characters>10922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ФПЗС-17,18_plx_Шорт-трек_</dc:title>
  <dc:creator>FastReport.NET</dc:creator>
  <cp:lastModifiedBy>User</cp:lastModifiedBy>
  <cp:revision>6</cp:revision>
  <dcterms:created xsi:type="dcterms:W3CDTF">2019-08-09T10:20:00Z</dcterms:created>
  <dcterms:modified xsi:type="dcterms:W3CDTF">2019-08-22T07:04:00Z</dcterms:modified>
</cp:coreProperties>
</file>